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2333" w14:textId="77777777" w:rsidR="00B95098" w:rsidRPr="00C72D09" w:rsidRDefault="00B95098" w:rsidP="00B95098">
      <w:pPr>
        <w:ind w:right="-210"/>
        <w:jc w:val="right"/>
        <w:rPr>
          <w:rFonts w:ascii="Arial Black" w:eastAsia="Arial" w:hAnsi="Arial Black" w:cs="Arial"/>
          <w:b/>
          <w:bCs/>
          <w:spacing w:val="1"/>
          <w:sz w:val="22"/>
          <w:szCs w:val="22"/>
          <w:lang w:val="en-AU" w:eastAsia="en-US"/>
        </w:rPr>
      </w:pPr>
      <w:bookmarkStart w:id="0" w:name="_GoBack"/>
      <w:bookmarkEnd w:id="0"/>
      <w:r w:rsidRPr="00C72D09">
        <w:rPr>
          <w:rFonts w:ascii="Arial Black" w:eastAsia="Arial" w:hAnsi="Arial Black" w:cs="Arial"/>
          <w:b/>
          <w:bCs/>
          <w:spacing w:val="1"/>
          <w:sz w:val="22"/>
          <w:szCs w:val="22"/>
          <w:lang w:val="en-AU" w:eastAsia="en-US"/>
        </w:rPr>
        <w:t>Multicultural Queensland Advisory Council</w:t>
      </w:r>
    </w:p>
    <w:p w14:paraId="0CBE1A05" w14:textId="77777777" w:rsidR="00B95098" w:rsidRPr="00C72D09" w:rsidRDefault="00B95098" w:rsidP="00B95098">
      <w:pPr>
        <w:pStyle w:val="Heading3"/>
        <w:spacing w:before="0" w:after="60"/>
        <w:ind w:right="-193"/>
        <w:rPr>
          <w:rFonts w:ascii="Arial Black" w:hAnsi="Arial Black"/>
          <w:sz w:val="22"/>
          <w:szCs w:val="22"/>
        </w:rPr>
      </w:pPr>
      <w:r w:rsidRPr="00C72D09">
        <w:rPr>
          <w:rFonts w:ascii="Arial Black" w:hAnsi="Arial Black"/>
          <w:sz w:val="22"/>
          <w:szCs w:val="22"/>
        </w:rPr>
        <w:t>Meeting communique</w:t>
      </w:r>
    </w:p>
    <w:p w14:paraId="73F8F805" w14:textId="77777777" w:rsidR="001774CF" w:rsidRPr="00C72D09" w:rsidRDefault="001774CF">
      <w:pPr>
        <w:rPr>
          <w:sz w:val="22"/>
          <w:szCs w:val="22"/>
        </w:rPr>
      </w:pPr>
    </w:p>
    <w:p w14:paraId="314FDF96" w14:textId="77777777" w:rsidR="00B95098" w:rsidRPr="00C72D09" w:rsidRDefault="00B95098">
      <w:pPr>
        <w:rPr>
          <w:sz w:val="22"/>
          <w:szCs w:val="22"/>
        </w:rPr>
      </w:pPr>
    </w:p>
    <w:p w14:paraId="60415C6D" w14:textId="1D9B3241" w:rsidR="00B95098" w:rsidRPr="00C72D09" w:rsidRDefault="00B95098">
      <w:pPr>
        <w:rPr>
          <w:sz w:val="22"/>
          <w:szCs w:val="22"/>
        </w:rPr>
      </w:pPr>
      <w:r w:rsidRPr="00C72D09">
        <w:rPr>
          <w:sz w:val="22"/>
          <w:szCs w:val="22"/>
        </w:rPr>
        <w:t xml:space="preserve">The </w:t>
      </w:r>
      <w:r w:rsidR="00B3005C">
        <w:rPr>
          <w:sz w:val="22"/>
          <w:szCs w:val="22"/>
        </w:rPr>
        <w:t>11</w:t>
      </w:r>
      <w:r w:rsidR="00B3005C" w:rsidRPr="00B3005C">
        <w:rPr>
          <w:sz w:val="22"/>
          <w:szCs w:val="22"/>
          <w:vertAlign w:val="superscript"/>
        </w:rPr>
        <w:t>th</w:t>
      </w:r>
      <w:r w:rsidR="00B3005C">
        <w:rPr>
          <w:sz w:val="22"/>
          <w:szCs w:val="22"/>
        </w:rPr>
        <w:t xml:space="preserve"> </w:t>
      </w:r>
      <w:r w:rsidR="00B3005C" w:rsidRPr="00C72D09">
        <w:rPr>
          <w:sz w:val="22"/>
          <w:szCs w:val="22"/>
        </w:rPr>
        <w:t>meeting</w:t>
      </w:r>
      <w:r w:rsidRPr="00C72D09">
        <w:rPr>
          <w:sz w:val="22"/>
          <w:szCs w:val="22"/>
        </w:rPr>
        <w:t xml:space="preserve"> of the Multicultural Queensland Advisory Council was held</w:t>
      </w:r>
      <w:r w:rsidR="00407951" w:rsidRPr="00C72D09">
        <w:rPr>
          <w:sz w:val="22"/>
          <w:szCs w:val="22"/>
        </w:rPr>
        <w:t xml:space="preserve"> in </w:t>
      </w:r>
      <w:r w:rsidR="00A16CBB">
        <w:rPr>
          <w:sz w:val="22"/>
          <w:szCs w:val="22"/>
        </w:rPr>
        <w:t xml:space="preserve">Brisbane </w:t>
      </w:r>
      <w:r w:rsidR="0004279A" w:rsidRPr="00C72D09">
        <w:rPr>
          <w:sz w:val="22"/>
          <w:szCs w:val="22"/>
        </w:rPr>
        <w:t>on</w:t>
      </w:r>
      <w:r w:rsidR="001B14AC" w:rsidRPr="00C72D09">
        <w:rPr>
          <w:sz w:val="22"/>
          <w:szCs w:val="22"/>
        </w:rPr>
        <w:t xml:space="preserve"> </w:t>
      </w:r>
      <w:r w:rsidR="00844B7C" w:rsidRPr="00C72D09">
        <w:rPr>
          <w:sz w:val="22"/>
          <w:szCs w:val="22"/>
        </w:rPr>
        <w:t>2</w:t>
      </w:r>
      <w:r w:rsidR="00A16CBB">
        <w:rPr>
          <w:sz w:val="22"/>
          <w:szCs w:val="22"/>
        </w:rPr>
        <w:t>7</w:t>
      </w:r>
      <w:r w:rsidR="003D251D">
        <w:rPr>
          <w:sz w:val="22"/>
          <w:szCs w:val="22"/>
        </w:rPr>
        <w:t> </w:t>
      </w:r>
      <w:r w:rsidR="00A16CBB">
        <w:rPr>
          <w:sz w:val="22"/>
          <w:szCs w:val="22"/>
        </w:rPr>
        <w:t xml:space="preserve">September </w:t>
      </w:r>
      <w:r w:rsidR="0004279A" w:rsidRPr="00C72D09">
        <w:rPr>
          <w:sz w:val="22"/>
          <w:szCs w:val="22"/>
        </w:rPr>
        <w:t>201</w:t>
      </w:r>
      <w:r w:rsidR="00FB27FD" w:rsidRPr="00C72D09">
        <w:rPr>
          <w:sz w:val="22"/>
          <w:szCs w:val="22"/>
        </w:rPr>
        <w:t>8</w:t>
      </w:r>
      <w:r w:rsidR="0004279A" w:rsidRPr="00C72D09">
        <w:rPr>
          <w:sz w:val="22"/>
          <w:szCs w:val="22"/>
        </w:rPr>
        <w:t>.</w:t>
      </w:r>
    </w:p>
    <w:p w14:paraId="4683A0C2" w14:textId="77777777" w:rsidR="00964FCB" w:rsidRPr="00C72D09" w:rsidRDefault="00964FCB" w:rsidP="00B95098">
      <w:pPr>
        <w:rPr>
          <w:rFonts w:eastAsia="Arial" w:cs="Arial"/>
          <w:sz w:val="22"/>
          <w:szCs w:val="22"/>
          <w:lang w:eastAsia="en-US"/>
        </w:rPr>
      </w:pPr>
    </w:p>
    <w:p w14:paraId="0481BB4E" w14:textId="20416119" w:rsidR="001146CA" w:rsidRDefault="00B35EE8" w:rsidP="00113485">
      <w:pPr>
        <w:rPr>
          <w:rFonts w:eastAsia="Arial" w:cs="Arial"/>
          <w:sz w:val="22"/>
          <w:szCs w:val="22"/>
          <w:lang w:eastAsia="en-US"/>
        </w:rPr>
      </w:pPr>
      <w:r w:rsidRPr="004F654D">
        <w:rPr>
          <w:rFonts w:eastAsia="Arial" w:cs="Arial"/>
          <w:sz w:val="22"/>
          <w:szCs w:val="22"/>
          <w:lang w:eastAsia="en-US"/>
        </w:rPr>
        <w:t>Members</w:t>
      </w:r>
      <w:r w:rsidR="00A179CA" w:rsidRPr="004F654D">
        <w:rPr>
          <w:rFonts w:eastAsia="Arial" w:cs="Arial"/>
          <w:sz w:val="22"/>
          <w:szCs w:val="22"/>
          <w:lang w:eastAsia="en-US"/>
        </w:rPr>
        <w:t xml:space="preserve"> reviewed</w:t>
      </w:r>
      <w:r w:rsidRPr="004F654D">
        <w:rPr>
          <w:rFonts w:eastAsia="Arial" w:cs="Arial"/>
          <w:sz w:val="22"/>
          <w:szCs w:val="22"/>
          <w:lang w:eastAsia="en-US"/>
        </w:rPr>
        <w:t xml:space="preserve"> Queensland Multicultural </w:t>
      </w:r>
      <w:r w:rsidR="00B3005C" w:rsidRPr="004F654D">
        <w:rPr>
          <w:rFonts w:eastAsia="Arial" w:cs="Arial"/>
          <w:sz w:val="22"/>
          <w:szCs w:val="22"/>
          <w:lang w:eastAsia="en-US"/>
        </w:rPr>
        <w:t>Month</w:t>
      </w:r>
      <w:r w:rsidR="003D251D" w:rsidRPr="004F654D">
        <w:rPr>
          <w:rFonts w:eastAsia="Arial" w:cs="Arial"/>
          <w:sz w:val="22"/>
          <w:szCs w:val="22"/>
          <w:lang w:eastAsia="en-US"/>
        </w:rPr>
        <w:t xml:space="preserve"> 2018</w:t>
      </w:r>
      <w:r w:rsidR="00B3005C" w:rsidRPr="004F654D">
        <w:rPr>
          <w:rFonts w:eastAsia="Arial" w:cs="Arial"/>
          <w:sz w:val="22"/>
          <w:szCs w:val="22"/>
          <w:lang w:eastAsia="en-US"/>
        </w:rPr>
        <w:t>,</w:t>
      </w:r>
      <w:r w:rsidRPr="004F654D">
        <w:rPr>
          <w:rFonts w:eastAsia="Arial" w:cs="Arial"/>
          <w:sz w:val="22"/>
          <w:szCs w:val="22"/>
          <w:lang w:eastAsia="en-US"/>
        </w:rPr>
        <w:t xml:space="preserve"> noting </w:t>
      </w:r>
      <w:proofErr w:type="gramStart"/>
      <w:r w:rsidRPr="004F654D">
        <w:rPr>
          <w:rFonts w:eastAsia="Arial" w:cs="Arial"/>
          <w:sz w:val="22"/>
          <w:szCs w:val="22"/>
          <w:lang w:eastAsia="en-US"/>
        </w:rPr>
        <w:t>a number of</w:t>
      </w:r>
      <w:proofErr w:type="gramEnd"/>
      <w:r w:rsidRPr="004F654D">
        <w:rPr>
          <w:rFonts w:eastAsia="Arial" w:cs="Arial"/>
          <w:sz w:val="22"/>
          <w:szCs w:val="22"/>
          <w:lang w:eastAsia="en-US"/>
        </w:rPr>
        <w:t xml:space="preserve"> activities that worked</w:t>
      </w:r>
      <w:r>
        <w:rPr>
          <w:rFonts w:eastAsia="Arial" w:cs="Arial"/>
          <w:sz w:val="22"/>
          <w:szCs w:val="22"/>
          <w:lang w:eastAsia="en-US"/>
        </w:rPr>
        <w:t xml:space="preserve"> well </w:t>
      </w:r>
      <w:r w:rsidRPr="00B35EE8">
        <w:rPr>
          <w:rFonts w:eastAsia="Arial" w:cs="Arial"/>
          <w:sz w:val="22"/>
          <w:szCs w:val="22"/>
          <w:lang w:eastAsia="en-US"/>
        </w:rPr>
        <w:t>such as</w:t>
      </w:r>
      <w:r w:rsidR="00430DEA">
        <w:rPr>
          <w:rFonts w:eastAsia="Arial" w:cs="Arial"/>
          <w:sz w:val="22"/>
          <w:szCs w:val="22"/>
          <w:lang w:eastAsia="en-US"/>
        </w:rPr>
        <w:t xml:space="preserve"> the Queensland Multicultural Awards lunch,</w:t>
      </w:r>
      <w:r w:rsidR="00B101DF">
        <w:rPr>
          <w:rFonts w:eastAsia="Arial" w:cs="Arial"/>
          <w:sz w:val="22"/>
          <w:szCs w:val="22"/>
          <w:lang w:eastAsia="en-US"/>
        </w:rPr>
        <w:t xml:space="preserve"> </w:t>
      </w:r>
      <w:r w:rsidR="00C47624">
        <w:rPr>
          <w:rFonts w:eastAsia="Arial" w:cs="Arial"/>
          <w:sz w:val="22"/>
          <w:szCs w:val="22"/>
          <w:lang w:eastAsia="en-US"/>
        </w:rPr>
        <w:t>increased widespread</w:t>
      </w:r>
      <w:r w:rsidR="00B101DF">
        <w:rPr>
          <w:rFonts w:eastAsia="Arial" w:cs="Arial"/>
          <w:sz w:val="22"/>
          <w:szCs w:val="22"/>
          <w:lang w:eastAsia="en-US"/>
        </w:rPr>
        <w:t xml:space="preserve"> </w:t>
      </w:r>
      <w:r w:rsidR="00C47624">
        <w:rPr>
          <w:rFonts w:eastAsia="Arial" w:cs="Arial"/>
          <w:sz w:val="22"/>
          <w:szCs w:val="22"/>
          <w:lang w:eastAsia="en-US"/>
        </w:rPr>
        <w:t>publicity</w:t>
      </w:r>
      <w:r w:rsidR="00F31271">
        <w:rPr>
          <w:rFonts w:eastAsia="Arial" w:cs="Arial"/>
          <w:sz w:val="22"/>
          <w:szCs w:val="22"/>
          <w:lang w:eastAsia="en-US"/>
        </w:rPr>
        <w:t>,</w:t>
      </w:r>
      <w:r w:rsidR="00C47624">
        <w:rPr>
          <w:rFonts w:eastAsia="Arial" w:cs="Arial"/>
          <w:sz w:val="22"/>
          <w:szCs w:val="22"/>
          <w:lang w:eastAsia="en-US"/>
        </w:rPr>
        <w:t xml:space="preserve"> sponsoring the </w:t>
      </w:r>
      <w:r w:rsidR="00C47624" w:rsidRPr="00C47624">
        <w:rPr>
          <w:rFonts w:eastAsia="Arial" w:cs="Arial"/>
          <w:sz w:val="22"/>
          <w:szCs w:val="22"/>
          <w:lang w:eastAsia="en-US"/>
        </w:rPr>
        <w:t>Multicultural Plaza Music Stage</w:t>
      </w:r>
      <w:r w:rsidR="00C47624">
        <w:rPr>
          <w:rFonts w:eastAsia="Arial" w:cs="Arial"/>
          <w:sz w:val="22"/>
          <w:szCs w:val="22"/>
          <w:lang w:eastAsia="en-US"/>
        </w:rPr>
        <w:t xml:space="preserve"> at the Ekka for the first time, and increased </w:t>
      </w:r>
      <w:r w:rsidR="00C47624" w:rsidRPr="00C47624">
        <w:rPr>
          <w:rFonts w:eastAsia="Arial" w:cs="Arial"/>
          <w:sz w:val="22"/>
          <w:szCs w:val="22"/>
          <w:lang w:eastAsia="en-US"/>
        </w:rPr>
        <w:t xml:space="preserve">social media </w:t>
      </w:r>
      <w:r w:rsidR="00C47624">
        <w:rPr>
          <w:rFonts w:eastAsia="Arial" w:cs="Arial"/>
          <w:sz w:val="22"/>
          <w:szCs w:val="22"/>
          <w:lang w:eastAsia="en-US"/>
        </w:rPr>
        <w:t>presence</w:t>
      </w:r>
      <w:r w:rsidRPr="00B35EE8">
        <w:rPr>
          <w:rFonts w:eastAsia="Arial" w:cs="Arial"/>
          <w:sz w:val="22"/>
          <w:szCs w:val="22"/>
          <w:lang w:eastAsia="en-US"/>
        </w:rPr>
        <w:t xml:space="preserve">. </w:t>
      </w:r>
    </w:p>
    <w:p w14:paraId="69093732" w14:textId="77777777" w:rsidR="001146CA" w:rsidRDefault="001146CA" w:rsidP="00113485">
      <w:pPr>
        <w:rPr>
          <w:rFonts w:eastAsia="Arial" w:cs="Arial"/>
          <w:sz w:val="22"/>
          <w:szCs w:val="22"/>
          <w:lang w:eastAsia="en-US"/>
        </w:rPr>
      </w:pPr>
    </w:p>
    <w:p w14:paraId="66FB5408" w14:textId="569E1299" w:rsidR="00E76A4B" w:rsidRDefault="00B35EE8" w:rsidP="00113485">
      <w:pPr>
        <w:rPr>
          <w:rFonts w:eastAsia="Arial" w:cs="Arial"/>
          <w:sz w:val="22"/>
          <w:szCs w:val="22"/>
          <w:lang w:eastAsia="en-US"/>
        </w:rPr>
      </w:pPr>
      <w:r w:rsidRPr="00B35EE8">
        <w:rPr>
          <w:rFonts w:eastAsia="Arial" w:cs="Arial"/>
          <w:sz w:val="22"/>
          <w:szCs w:val="22"/>
          <w:lang w:eastAsia="en-US"/>
        </w:rPr>
        <w:t>Members also disc</w:t>
      </w:r>
      <w:r>
        <w:rPr>
          <w:rFonts w:eastAsia="Arial" w:cs="Arial"/>
          <w:sz w:val="22"/>
          <w:szCs w:val="22"/>
          <w:lang w:eastAsia="en-US"/>
        </w:rPr>
        <w:t xml:space="preserve">ussed opportunities </w:t>
      </w:r>
      <w:r w:rsidR="00E76A4B">
        <w:rPr>
          <w:rFonts w:eastAsia="Arial" w:cs="Arial"/>
          <w:sz w:val="22"/>
          <w:szCs w:val="22"/>
          <w:lang w:eastAsia="en-US"/>
        </w:rPr>
        <w:t xml:space="preserve">to enhance </w:t>
      </w:r>
      <w:r w:rsidR="001146CA">
        <w:rPr>
          <w:rFonts w:eastAsia="Arial" w:cs="Arial"/>
          <w:sz w:val="22"/>
          <w:szCs w:val="22"/>
          <w:lang w:eastAsia="en-US"/>
        </w:rPr>
        <w:t xml:space="preserve">the </w:t>
      </w:r>
      <w:r w:rsidR="00E76A4B">
        <w:rPr>
          <w:rFonts w:eastAsia="Arial" w:cs="Arial"/>
          <w:sz w:val="22"/>
          <w:szCs w:val="22"/>
          <w:lang w:eastAsia="en-US"/>
        </w:rPr>
        <w:t>reach and impact of the month in</w:t>
      </w:r>
      <w:r>
        <w:rPr>
          <w:rFonts w:eastAsia="Arial" w:cs="Arial"/>
          <w:sz w:val="22"/>
          <w:szCs w:val="22"/>
          <w:lang w:eastAsia="en-US"/>
        </w:rPr>
        <w:t xml:space="preserve"> 2019</w:t>
      </w:r>
      <w:r w:rsidR="00E76A4B">
        <w:rPr>
          <w:rFonts w:eastAsia="Arial" w:cs="Arial"/>
          <w:sz w:val="22"/>
          <w:szCs w:val="22"/>
          <w:lang w:eastAsia="en-US"/>
        </w:rPr>
        <w:t>, such as</w:t>
      </w:r>
      <w:r>
        <w:rPr>
          <w:rFonts w:eastAsia="Arial" w:cs="Arial"/>
          <w:sz w:val="22"/>
          <w:szCs w:val="22"/>
          <w:lang w:eastAsia="en-US"/>
        </w:rPr>
        <w:t xml:space="preserve"> </w:t>
      </w:r>
      <w:r w:rsidR="00E76A4B">
        <w:rPr>
          <w:rFonts w:eastAsia="Arial" w:cs="Arial"/>
          <w:sz w:val="22"/>
          <w:szCs w:val="22"/>
          <w:lang w:eastAsia="en-US"/>
        </w:rPr>
        <w:t xml:space="preserve">improving branding and messaging about Queensland as </w:t>
      </w:r>
      <w:r w:rsidR="0072034D">
        <w:rPr>
          <w:rFonts w:eastAsia="Arial" w:cs="Arial"/>
          <w:sz w:val="22"/>
          <w:szCs w:val="22"/>
          <w:lang w:eastAsia="en-US"/>
        </w:rPr>
        <w:t xml:space="preserve">a </w:t>
      </w:r>
      <w:r w:rsidR="00E76A4B">
        <w:rPr>
          <w:rFonts w:eastAsia="Arial" w:cs="Arial"/>
          <w:sz w:val="22"/>
          <w:szCs w:val="22"/>
          <w:lang w:eastAsia="en-US"/>
        </w:rPr>
        <w:t xml:space="preserve">diverse state and increasing </w:t>
      </w:r>
      <w:r w:rsidR="001146CA">
        <w:rPr>
          <w:rFonts w:eastAsia="Arial" w:cs="Arial"/>
          <w:sz w:val="22"/>
          <w:szCs w:val="22"/>
          <w:lang w:eastAsia="en-US"/>
        </w:rPr>
        <w:t xml:space="preserve">the </w:t>
      </w:r>
      <w:r w:rsidR="00E76A4B">
        <w:rPr>
          <w:rFonts w:eastAsia="Arial" w:cs="Arial"/>
          <w:sz w:val="22"/>
          <w:szCs w:val="22"/>
          <w:lang w:eastAsia="en-US"/>
        </w:rPr>
        <w:t xml:space="preserve">presence and awareness of what’s happening during the month across regional Queensland. </w:t>
      </w:r>
    </w:p>
    <w:p w14:paraId="60846B46" w14:textId="77777777" w:rsidR="00113485" w:rsidRDefault="00113485" w:rsidP="00113485">
      <w:pPr>
        <w:rPr>
          <w:rFonts w:eastAsia="Arial" w:cs="Arial"/>
          <w:sz w:val="22"/>
          <w:szCs w:val="22"/>
          <w:lang w:eastAsia="en-US"/>
        </w:rPr>
      </w:pPr>
    </w:p>
    <w:p w14:paraId="590FFB0F" w14:textId="27C39B89" w:rsidR="00E76A4B" w:rsidRDefault="00B35EE8" w:rsidP="00E76A4B">
      <w:pPr>
        <w:autoSpaceDE w:val="0"/>
        <w:autoSpaceDN w:val="0"/>
        <w:adjustRightInd w:val="0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>Members</w:t>
      </w:r>
      <w:r w:rsidRPr="00B35EE8">
        <w:rPr>
          <w:rFonts w:eastAsia="Arial" w:cs="Arial"/>
          <w:sz w:val="22"/>
          <w:szCs w:val="22"/>
          <w:lang w:eastAsia="en-US"/>
        </w:rPr>
        <w:t xml:space="preserve"> then heard from </w:t>
      </w:r>
      <w:r w:rsidR="00113485">
        <w:rPr>
          <w:rFonts w:eastAsia="Arial" w:cs="Arial"/>
          <w:sz w:val="22"/>
          <w:szCs w:val="22"/>
          <w:lang w:eastAsia="en-US"/>
        </w:rPr>
        <w:t>two Queensland Government agencies,</w:t>
      </w:r>
      <w:r w:rsidR="00C47624">
        <w:rPr>
          <w:rFonts w:eastAsia="Arial" w:cs="Arial"/>
          <w:sz w:val="22"/>
          <w:szCs w:val="22"/>
          <w:lang w:eastAsia="en-US"/>
        </w:rPr>
        <w:t xml:space="preserve"> </w:t>
      </w:r>
      <w:r w:rsidR="003D251D" w:rsidRPr="00D67F4C">
        <w:rPr>
          <w:rFonts w:eastAsia="Arial" w:cs="Arial"/>
          <w:sz w:val="22"/>
          <w:szCs w:val="22"/>
          <w:lang w:eastAsia="en-US"/>
        </w:rPr>
        <w:t xml:space="preserve">the </w:t>
      </w:r>
      <w:r w:rsidR="00113485" w:rsidRPr="00113485">
        <w:rPr>
          <w:rFonts w:eastAsia="Arial" w:cs="Arial"/>
          <w:sz w:val="22"/>
          <w:szCs w:val="22"/>
          <w:lang w:eastAsia="en-US"/>
        </w:rPr>
        <w:t xml:space="preserve">Department of Local Government, Racing </w:t>
      </w:r>
      <w:r w:rsidR="00113485">
        <w:rPr>
          <w:rFonts w:eastAsia="Arial" w:cs="Arial"/>
          <w:sz w:val="22"/>
          <w:szCs w:val="22"/>
          <w:lang w:eastAsia="en-US"/>
        </w:rPr>
        <w:t xml:space="preserve">and Multicultural Affairs and </w:t>
      </w:r>
      <w:r w:rsidR="003D251D" w:rsidRPr="00D67F4C">
        <w:rPr>
          <w:rFonts w:eastAsia="Arial" w:cs="Arial"/>
          <w:sz w:val="22"/>
          <w:szCs w:val="22"/>
          <w:lang w:eastAsia="en-US"/>
        </w:rPr>
        <w:t xml:space="preserve">the </w:t>
      </w:r>
      <w:r w:rsidR="00113485" w:rsidRPr="00113485">
        <w:rPr>
          <w:rFonts w:eastAsia="Arial" w:cs="Arial"/>
          <w:sz w:val="22"/>
          <w:szCs w:val="22"/>
          <w:lang w:eastAsia="en-US"/>
        </w:rPr>
        <w:t>Department of Child Safety, Youth and Women</w:t>
      </w:r>
      <w:r w:rsidR="002A3655">
        <w:rPr>
          <w:rFonts w:eastAsia="Arial" w:cs="Arial"/>
          <w:sz w:val="22"/>
          <w:szCs w:val="22"/>
          <w:lang w:eastAsia="en-US"/>
        </w:rPr>
        <w:t xml:space="preserve"> </w:t>
      </w:r>
      <w:r w:rsidR="001146CA">
        <w:rPr>
          <w:rFonts w:eastAsia="Arial" w:cs="Arial"/>
          <w:sz w:val="22"/>
          <w:szCs w:val="22"/>
          <w:lang w:eastAsia="en-US"/>
        </w:rPr>
        <w:t xml:space="preserve">on </w:t>
      </w:r>
      <w:r w:rsidR="002A3655">
        <w:rPr>
          <w:rFonts w:eastAsia="Arial" w:cs="Arial"/>
          <w:sz w:val="22"/>
          <w:szCs w:val="22"/>
          <w:lang w:eastAsia="en-US"/>
        </w:rPr>
        <w:t>topics</w:t>
      </w:r>
      <w:r w:rsidR="00113485">
        <w:rPr>
          <w:rFonts w:eastAsia="Arial" w:cs="Arial"/>
          <w:sz w:val="22"/>
          <w:szCs w:val="22"/>
          <w:lang w:eastAsia="en-US"/>
        </w:rPr>
        <w:t xml:space="preserve"> </w:t>
      </w:r>
      <w:r w:rsidR="002A3655">
        <w:rPr>
          <w:rFonts w:eastAsia="Arial" w:cs="Arial"/>
          <w:sz w:val="22"/>
          <w:szCs w:val="22"/>
          <w:lang w:eastAsia="en-US"/>
        </w:rPr>
        <w:t xml:space="preserve">of interest to the Council and </w:t>
      </w:r>
      <w:r w:rsidR="001146CA">
        <w:rPr>
          <w:rFonts w:eastAsia="Arial" w:cs="Arial"/>
          <w:sz w:val="22"/>
          <w:szCs w:val="22"/>
          <w:lang w:eastAsia="en-US"/>
        </w:rPr>
        <w:t xml:space="preserve">the </w:t>
      </w:r>
      <w:r w:rsidR="00113485" w:rsidRPr="00D67F4C">
        <w:rPr>
          <w:rFonts w:eastAsia="Arial" w:cs="Arial"/>
          <w:sz w:val="22"/>
          <w:szCs w:val="22"/>
          <w:lang w:eastAsia="en-US"/>
        </w:rPr>
        <w:t>progress o</w:t>
      </w:r>
      <w:r w:rsidR="001146CA" w:rsidRPr="00D67F4C">
        <w:rPr>
          <w:rFonts w:eastAsia="Arial" w:cs="Arial"/>
          <w:sz w:val="22"/>
          <w:szCs w:val="22"/>
          <w:lang w:eastAsia="en-US"/>
        </w:rPr>
        <w:t>f</w:t>
      </w:r>
      <w:r w:rsidR="00113485" w:rsidRPr="00D67F4C">
        <w:rPr>
          <w:rFonts w:eastAsia="Arial" w:cs="Arial"/>
          <w:sz w:val="22"/>
          <w:szCs w:val="22"/>
          <w:lang w:eastAsia="en-US"/>
        </w:rPr>
        <w:t xml:space="preserve"> actions in the Multicultural Action </w:t>
      </w:r>
      <w:r w:rsidR="00113485" w:rsidRPr="004F654D">
        <w:rPr>
          <w:rFonts w:eastAsia="Arial" w:cs="Arial"/>
          <w:sz w:val="22"/>
          <w:szCs w:val="22"/>
          <w:lang w:eastAsia="en-US"/>
        </w:rPr>
        <w:t>Plan</w:t>
      </w:r>
      <w:r w:rsidR="00113485" w:rsidRPr="004F654D">
        <w:rPr>
          <w:rFonts w:eastAsiaTheme="minorHAnsi" w:cs="Arial"/>
          <w:sz w:val="22"/>
          <w:szCs w:val="22"/>
          <w:lang w:val="en-AU" w:eastAsia="en-US"/>
        </w:rPr>
        <w:t xml:space="preserve"> 2016-17 to 2018-19. </w:t>
      </w:r>
      <w:r w:rsidRPr="004F654D">
        <w:rPr>
          <w:rFonts w:eastAsia="Arial" w:cs="Arial"/>
          <w:sz w:val="22"/>
          <w:szCs w:val="22"/>
          <w:lang w:eastAsia="en-US"/>
        </w:rPr>
        <w:t xml:space="preserve">The Council discussed </w:t>
      </w:r>
      <w:r w:rsidR="001146CA" w:rsidRPr="004F654D">
        <w:rPr>
          <w:rFonts w:eastAsia="Arial" w:cs="Arial"/>
          <w:sz w:val="22"/>
          <w:szCs w:val="22"/>
          <w:lang w:eastAsia="en-US"/>
        </w:rPr>
        <w:t xml:space="preserve">the </w:t>
      </w:r>
      <w:r w:rsidRPr="004F654D">
        <w:rPr>
          <w:rFonts w:eastAsia="Arial" w:cs="Arial"/>
          <w:sz w:val="22"/>
          <w:szCs w:val="22"/>
          <w:lang w:eastAsia="en-US"/>
        </w:rPr>
        <w:t>progress and further opportunities</w:t>
      </w:r>
      <w:r w:rsidR="00C47624" w:rsidRPr="004F654D">
        <w:rPr>
          <w:rFonts w:eastAsia="Arial" w:cs="Arial"/>
          <w:sz w:val="22"/>
          <w:szCs w:val="22"/>
          <w:lang w:eastAsia="en-US"/>
        </w:rPr>
        <w:t xml:space="preserve"> to</w:t>
      </w:r>
      <w:r w:rsidRPr="004F654D">
        <w:rPr>
          <w:rFonts w:eastAsia="Arial" w:cs="Arial"/>
          <w:sz w:val="22"/>
          <w:szCs w:val="22"/>
          <w:lang w:eastAsia="en-US"/>
        </w:rPr>
        <w:t xml:space="preserve"> </w:t>
      </w:r>
      <w:r w:rsidR="006041F1" w:rsidRPr="004F654D">
        <w:rPr>
          <w:rFonts w:eastAsia="Arial" w:cs="Arial"/>
          <w:sz w:val="22"/>
          <w:szCs w:val="22"/>
          <w:lang w:eastAsia="en-US"/>
        </w:rPr>
        <w:t>build on</w:t>
      </w:r>
      <w:r w:rsidR="006041F1">
        <w:rPr>
          <w:rFonts w:eastAsia="Arial" w:cs="Arial"/>
          <w:sz w:val="22"/>
          <w:szCs w:val="22"/>
          <w:lang w:eastAsia="en-US"/>
        </w:rPr>
        <w:t xml:space="preserve"> </w:t>
      </w:r>
      <w:r w:rsidR="00C47624">
        <w:rPr>
          <w:rFonts w:eastAsia="Arial" w:cs="Arial"/>
          <w:sz w:val="22"/>
          <w:szCs w:val="22"/>
          <w:lang w:eastAsia="en-US"/>
        </w:rPr>
        <w:t xml:space="preserve">existing </w:t>
      </w:r>
      <w:r w:rsidR="006041F1">
        <w:rPr>
          <w:rFonts w:eastAsia="Arial" w:cs="Arial"/>
          <w:sz w:val="22"/>
          <w:szCs w:val="22"/>
          <w:lang w:eastAsia="en-US"/>
        </w:rPr>
        <w:t xml:space="preserve">work to </w:t>
      </w:r>
      <w:r w:rsidR="00C47624">
        <w:rPr>
          <w:rFonts w:eastAsia="Arial" w:cs="Arial"/>
          <w:sz w:val="22"/>
          <w:szCs w:val="22"/>
          <w:lang w:eastAsia="en-US"/>
        </w:rPr>
        <w:t xml:space="preserve">achieve cultural responsiveness and </w:t>
      </w:r>
      <w:r w:rsidR="001146CA">
        <w:rPr>
          <w:rFonts w:eastAsia="Arial" w:cs="Arial"/>
          <w:sz w:val="22"/>
          <w:szCs w:val="22"/>
          <w:lang w:eastAsia="en-US"/>
        </w:rPr>
        <w:t xml:space="preserve">to </w:t>
      </w:r>
      <w:r w:rsidR="00C47624">
        <w:rPr>
          <w:rFonts w:eastAsia="Arial" w:cs="Arial"/>
          <w:sz w:val="22"/>
          <w:szCs w:val="22"/>
          <w:lang w:eastAsia="en-US"/>
        </w:rPr>
        <w:t>support</w:t>
      </w:r>
      <w:r w:rsidR="006041F1">
        <w:rPr>
          <w:rFonts w:eastAsia="Arial" w:cs="Arial"/>
          <w:sz w:val="22"/>
          <w:szCs w:val="22"/>
          <w:lang w:eastAsia="en-US"/>
        </w:rPr>
        <w:t xml:space="preserve"> inclusive, harmonious and united communities. </w:t>
      </w:r>
    </w:p>
    <w:p w14:paraId="4845D09B" w14:textId="77777777" w:rsidR="002A3655" w:rsidRPr="00B35EE8" w:rsidRDefault="002A3655" w:rsidP="00B35EE8">
      <w:pPr>
        <w:rPr>
          <w:rFonts w:eastAsia="Arial" w:cs="Arial"/>
          <w:sz w:val="22"/>
          <w:szCs w:val="22"/>
          <w:lang w:eastAsia="en-US"/>
        </w:rPr>
      </w:pPr>
    </w:p>
    <w:p w14:paraId="246BAF26" w14:textId="41A1CFD4" w:rsidR="00B35EE8" w:rsidRDefault="00B35EE8" w:rsidP="00B35EE8">
      <w:pPr>
        <w:rPr>
          <w:rFonts w:eastAsia="Arial" w:cs="Arial"/>
          <w:sz w:val="22"/>
          <w:szCs w:val="22"/>
          <w:lang w:eastAsia="en-US"/>
        </w:rPr>
      </w:pPr>
      <w:r w:rsidRPr="00B35EE8">
        <w:rPr>
          <w:rFonts w:eastAsia="Arial" w:cs="Arial"/>
          <w:sz w:val="22"/>
          <w:szCs w:val="22"/>
          <w:lang w:eastAsia="en-US"/>
        </w:rPr>
        <w:t>Further information on</w:t>
      </w:r>
      <w:r w:rsidR="006041F1">
        <w:rPr>
          <w:rFonts w:eastAsia="Arial" w:cs="Arial"/>
          <w:sz w:val="22"/>
          <w:szCs w:val="22"/>
          <w:lang w:eastAsia="en-US"/>
        </w:rPr>
        <w:t xml:space="preserve"> </w:t>
      </w:r>
      <w:r w:rsidR="001146CA">
        <w:rPr>
          <w:rFonts w:eastAsia="Arial" w:cs="Arial"/>
          <w:sz w:val="22"/>
          <w:szCs w:val="22"/>
          <w:lang w:eastAsia="en-US"/>
        </w:rPr>
        <w:t xml:space="preserve">the </w:t>
      </w:r>
      <w:r w:rsidR="006041F1">
        <w:rPr>
          <w:rFonts w:eastAsia="Arial" w:cs="Arial"/>
          <w:sz w:val="22"/>
          <w:szCs w:val="22"/>
          <w:lang w:eastAsia="en-US"/>
        </w:rPr>
        <w:t xml:space="preserve">progress </w:t>
      </w:r>
      <w:r w:rsidR="00D316A3">
        <w:rPr>
          <w:rFonts w:eastAsia="Arial" w:cs="Arial"/>
          <w:sz w:val="22"/>
          <w:szCs w:val="22"/>
          <w:lang w:eastAsia="en-US"/>
        </w:rPr>
        <w:t xml:space="preserve">of </w:t>
      </w:r>
      <w:r w:rsidR="006041F1">
        <w:rPr>
          <w:rFonts w:eastAsia="Arial" w:cs="Arial"/>
          <w:sz w:val="22"/>
          <w:szCs w:val="22"/>
          <w:lang w:eastAsia="en-US"/>
        </w:rPr>
        <w:t>actions in</w:t>
      </w:r>
      <w:r w:rsidRPr="00B35EE8">
        <w:rPr>
          <w:rFonts w:eastAsia="Arial" w:cs="Arial"/>
          <w:sz w:val="22"/>
          <w:szCs w:val="22"/>
          <w:lang w:eastAsia="en-US"/>
        </w:rPr>
        <w:t xml:space="preserve"> th</w:t>
      </w:r>
      <w:r w:rsidR="006041F1">
        <w:rPr>
          <w:rFonts w:eastAsia="Arial" w:cs="Arial"/>
          <w:sz w:val="22"/>
          <w:szCs w:val="22"/>
          <w:lang w:eastAsia="en-US"/>
        </w:rPr>
        <w:t xml:space="preserve">e Multicultural Action Plan can </w:t>
      </w:r>
      <w:r w:rsidRPr="00B35EE8">
        <w:rPr>
          <w:rFonts w:eastAsia="Arial" w:cs="Arial"/>
          <w:sz w:val="22"/>
          <w:szCs w:val="22"/>
          <w:lang w:eastAsia="en-US"/>
        </w:rPr>
        <w:t xml:space="preserve">be viewed </w:t>
      </w:r>
      <w:r w:rsidR="00D316A3">
        <w:rPr>
          <w:rFonts w:eastAsia="Arial" w:cs="Arial"/>
          <w:sz w:val="22"/>
          <w:szCs w:val="22"/>
          <w:lang w:eastAsia="en-US"/>
        </w:rPr>
        <w:t>on</w:t>
      </w:r>
      <w:r w:rsidRPr="00B35EE8">
        <w:rPr>
          <w:rFonts w:eastAsia="Arial" w:cs="Arial"/>
          <w:sz w:val="22"/>
          <w:szCs w:val="22"/>
          <w:lang w:eastAsia="en-US"/>
        </w:rPr>
        <w:t xml:space="preserve"> the Department of </w:t>
      </w:r>
      <w:r w:rsidR="006041F1">
        <w:rPr>
          <w:rFonts w:eastAsia="Arial" w:cs="Arial"/>
          <w:sz w:val="22"/>
          <w:szCs w:val="22"/>
          <w:lang w:eastAsia="en-US"/>
        </w:rPr>
        <w:t xml:space="preserve">Local Government, Racing and Multicultural Affairs’ website at </w:t>
      </w:r>
      <w:hyperlink r:id="rId8" w:history="1">
        <w:r w:rsidR="006041F1" w:rsidRPr="006C6F4F">
          <w:rPr>
            <w:rStyle w:val="Hyperlink"/>
            <w:rFonts w:eastAsia="Arial" w:cs="Arial"/>
            <w:sz w:val="22"/>
            <w:szCs w:val="22"/>
            <w:lang w:eastAsia="en-US"/>
          </w:rPr>
          <w:t>http://www.dlgrma.qld.gov.au/multicultural-affairs/policy-and-governance/multicultural-policy-and-action-plan.html</w:t>
        </w:r>
      </w:hyperlink>
      <w:r w:rsidR="006041F1">
        <w:rPr>
          <w:rFonts w:eastAsia="Arial" w:cs="Arial"/>
          <w:sz w:val="22"/>
          <w:szCs w:val="22"/>
          <w:lang w:eastAsia="en-US"/>
        </w:rPr>
        <w:t xml:space="preserve">. </w:t>
      </w:r>
    </w:p>
    <w:p w14:paraId="55BD313E" w14:textId="77777777" w:rsidR="00B35EE8" w:rsidRDefault="00B35EE8" w:rsidP="00B35EE8">
      <w:pPr>
        <w:rPr>
          <w:rFonts w:eastAsia="Arial" w:cs="Arial"/>
          <w:sz w:val="22"/>
          <w:szCs w:val="22"/>
          <w:lang w:eastAsia="en-US"/>
        </w:rPr>
      </w:pPr>
    </w:p>
    <w:p w14:paraId="2C924BA4" w14:textId="3E5C8F41" w:rsidR="00E76A4B" w:rsidRDefault="00E76A4B" w:rsidP="00B35EE8">
      <w:pPr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>The Council briefly discussed work to develop the first Parliamentary Report on progress of the Queensland Multicultural Policy and the new Multicultural Action Plan 2019</w:t>
      </w:r>
      <w:r w:rsidR="00B17266">
        <w:rPr>
          <w:rFonts w:eastAsia="Arial" w:cs="Arial"/>
          <w:sz w:val="22"/>
          <w:szCs w:val="22"/>
          <w:lang w:eastAsia="en-US"/>
        </w:rPr>
        <w:t>-20 to 2021-22</w:t>
      </w:r>
      <w:r>
        <w:rPr>
          <w:rFonts w:eastAsia="Arial" w:cs="Arial"/>
          <w:sz w:val="22"/>
          <w:szCs w:val="22"/>
          <w:lang w:eastAsia="en-US"/>
        </w:rPr>
        <w:t>.</w:t>
      </w:r>
      <w:r w:rsidR="00B17266">
        <w:rPr>
          <w:rFonts w:eastAsia="Arial" w:cs="Arial"/>
          <w:sz w:val="22"/>
          <w:szCs w:val="22"/>
          <w:lang w:eastAsia="en-US"/>
        </w:rPr>
        <w:t xml:space="preserve"> </w:t>
      </w:r>
    </w:p>
    <w:p w14:paraId="036CA8D3" w14:textId="77777777" w:rsidR="00E76A4B" w:rsidRDefault="00E76A4B" w:rsidP="00B35EE8">
      <w:pPr>
        <w:rPr>
          <w:rFonts w:eastAsia="Arial" w:cs="Arial"/>
          <w:sz w:val="22"/>
          <w:szCs w:val="22"/>
          <w:lang w:eastAsia="en-US"/>
        </w:rPr>
      </w:pPr>
    </w:p>
    <w:p w14:paraId="6BCC7A5F" w14:textId="7AB6CE15" w:rsidR="00B35EE8" w:rsidRDefault="00B35EE8" w:rsidP="006041F1">
      <w:pPr>
        <w:rPr>
          <w:rFonts w:eastAsia="Arial" w:cs="Arial"/>
          <w:sz w:val="22"/>
          <w:szCs w:val="22"/>
          <w:lang w:eastAsia="en-US"/>
        </w:rPr>
      </w:pPr>
      <w:r w:rsidRPr="00B35EE8">
        <w:rPr>
          <w:rFonts w:eastAsia="Arial" w:cs="Arial"/>
          <w:sz w:val="22"/>
          <w:szCs w:val="22"/>
          <w:lang w:eastAsia="en-US"/>
        </w:rPr>
        <w:t xml:space="preserve">The </w:t>
      </w:r>
      <w:r w:rsidR="006041F1">
        <w:rPr>
          <w:rFonts w:eastAsia="Arial" w:cs="Arial"/>
          <w:sz w:val="22"/>
          <w:szCs w:val="22"/>
          <w:lang w:eastAsia="en-US"/>
        </w:rPr>
        <w:t xml:space="preserve">final meeting </w:t>
      </w:r>
      <w:r w:rsidRPr="00B35EE8">
        <w:rPr>
          <w:rFonts w:eastAsia="Arial" w:cs="Arial"/>
          <w:sz w:val="22"/>
          <w:szCs w:val="22"/>
          <w:lang w:eastAsia="en-US"/>
        </w:rPr>
        <w:t xml:space="preserve">of the Council </w:t>
      </w:r>
      <w:r w:rsidR="006041F1">
        <w:rPr>
          <w:rFonts w:eastAsia="Arial" w:cs="Arial"/>
          <w:sz w:val="22"/>
          <w:szCs w:val="22"/>
          <w:lang w:eastAsia="en-US"/>
        </w:rPr>
        <w:t xml:space="preserve">for the year </w:t>
      </w:r>
      <w:r w:rsidRPr="00B35EE8">
        <w:rPr>
          <w:rFonts w:eastAsia="Arial" w:cs="Arial"/>
          <w:sz w:val="22"/>
          <w:szCs w:val="22"/>
          <w:lang w:eastAsia="en-US"/>
        </w:rPr>
        <w:t xml:space="preserve">will be held in </w:t>
      </w:r>
      <w:r w:rsidR="006041F1">
        <w:rPr>
          <w:rFonts w:eastAsia="Arial" w:cs="Arial"/>
          <w:sz w:val="22"/>
          <w:szCs w:val="22"/>
          <w:lang w:eastAsia="en-US"/>
        </w:rPr>
        <w:t>Brisbane</w:t>
      </w:r>
      <w:r w:rsidRPr="00B35EE8">
        <w:rPr>
          <w:rFonts w:eastAsia="Arial" w:cs="Arial"/>
          <w:sz w:val="22"/>
          <w:szCs w:val="22"/>
          <w:lang w:eastAsia="en-US"/>
        </w:rPr>
        <w:t xml:space="preserve"> </w:t>
      </w:r>
      <w:r w:rsidR="006041F1">
        <w:rPr>
          <w:rFonts w:eastAsia="Arial" w:cs="Arial"/>
          <w:sz w:val="22"/>
          <w:szCs w:val="22"/>
          <w:lang w:eastAsia="en-US"/>
        </w:rPr>
        <w:t xml:space="preserve">on 22 November 2018. </w:t>
      </w:r>
    </w:p>
    <w:p w14:paraId="34B685FE" w14:textId="77777777" w:rsidR="000D09CA" w:rsidRPr="00C72D09" w:rsidRDefault="000D09CA" w:rsidP="00B95098">
      <w:pPr>
        <w:rPr>
          <w:rFonts w:eastAsia="Arial" w:cs="Arial"/>
          <w:sz w:val="22"/>
          <w:szCs w:val="22"/>
          <w:lang w:eastAsia="en-US"/>
        </w:rPr>
      </w:pPr>
    </w:p>
    <w:sectPr w:rsidR="000D09CA" w:rsidRPr="00C72D09" w:rsidSect="00FB27FD">
      <w:headerReference w:type="default" r:id="rId9"/>
      <w:footerReference w:type="default" r:id="rId10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125B" w14:textId="77777777" w:rsidR="00DF2CAE" w:rsidRDefault="00DF2CAE" w:rsidP="00B95098">
      <w:r>
        <w:separator/>
      </w:r>
    </w:p>
  </w:endnote>
  <w:endnote w:type="continuationSeparator" w:id="0">
    <w:p w14:paraId="61E4D686" w14:textId="77777777" w:rsidR="00DF2CAE" w:rsidRDefault="00DF2CAE" w:rsidP="00B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A4DF" w14:textId="77777777" w:rsidR="00FB27FD" w:rsidRDefault="00FB27FD">
    <w:pPr>
      <w:pStyle w:val="Footer"/>
    </w:pPr>
    <w:r>
      <w:rPr>
        <w:noProof/>
        <w:color w:val="222222"/>
        <w:sz w:val="19"/>
        <w:szCs w:val="19"/>
        <w:lang w:val="en-AU"/>
      </w:rPr>
      <w:drawing>
        <wp:anchor distT="0" distB="0" distL="114300" distR="114300" simplePos="0" relativeHeight="251658240" behindDoc="1" locked="0" layoutInCell="1" allowOverlap="1" wp14:anchorId="182FA1E3" wp14:editId="76624E0A">
          <wp:simplePos x="0" y="0"/>
          <wp:positionH relativeFrom="column">
            <wp:posOffset>-1431235</wp:posOffset>
          </wp:positionH>
          <wp:positionV relativeFrom="paragraph">
            <wp:posOffset>-294198</wp:posOffset>
          </wp:positionV>
          <wp:extent cx="8347248" cy="761989"/>
          <wp:effectExtent l="0" t="0" r="0" b="635"/>
          <wp:wrapNone/>
          <wp:docPr id="7" name="Picture 7" descr="C:\Users\tullyr\AppData\Local\Microsoft\Windows\INetCache\Content.Word\DLGRMA_footer_qld_govt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ullyr\AppData\Local\Microsoft\Windows\INetCache\Content.Word\DLGRMA_footer_qld_govt_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7248" cy="76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BC9E" w14:textId="77777777" w:rsidR="00DF2CAE" w:rsidRDefault="00DF2CAE" w:rsidP="00B95098">
      <w:r>
        <w:separator/>
      </w:r>
    </w:p>
  </w:footnote>
  <w:footnote w:type="continuationSeparator" w:id="0">
    <w:p w14:paraId="36F667F4" w14:textId="77777777" w:rsidR="00DF2CAE" w:rsidRDefault="00DF2CAE" w:rsidP="00B9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7B91" w14:textId="77777777" w:rsidR="00B95098" w:rsidRDefault="00FB27FD">
    <w:pPr>
      <w:pStyle w:val="Header"/>
    </w:pPr>
    <w:r>
      <w:rPr>
        <w:noProof/>
        <w:lang w:val="en-AU"/>
      </w:rPr>
      <w:drawing>
        <wp:inline distT="0" distB="0" distL="0" distR="0" wp14:anchorId="6CD7A863" wp14:editId="2863D002">
          <wp:extent cx="6634951" cy="112905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823" cy="115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7E0"/>
    <w:multiLevelType w:val="hybridMultilevel"/>
    <w:tmpl w:val="4B30E90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7A14DA1"/>
    <w:multiLevelType w:val="hybridMultilevel"/>
    <w:tmpl w:val="E272E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5AB6"/>
    <w:multiLevelType w:val="hybridMultilevel"/>
    <w:tmpl w:val="8ED2B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56E91"/>
    <w:multiLevelType w:val="hybridMultilevel"/>
    <w:tmpl w:val="FD429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5266D"/>
    <w:multiLevelType w:val="hybridMultilevel"/>
    <w:tmpl w:val="C30E8AC8"/>
    <w:lvl w:ilvl="0" w:tplc="9C32C7AC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41B68"/>
    <w:multiLevelType w:val="hybridMultilevel"/>
    <w:tmpl w:val="8C88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B2BE9"/>
    <w:multiLevelType w:val="hybridMultilevel"/>
    <w:tmpl w:val="A03A6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0054"/>
    <w:multiLevelType w:val="hybridMultilevel"/>
    <w:tmpl w:val="798C9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98"/>
    <w:rsid w:val="0004279A"/>
    <w:rsid w:val="000911C2"/>
    <w:rsid w:val="000D09CA"/>
    <w:rsid w:val="000F3069"/>
    <w:rsid w:val="0011192C"/>
    <w:rsid w:val="00113485"/>
    <w:rsid w:val="001146CA"/>
    <w:rsid w:val="00152939"/>
    <w:rsid w:val="001774CF"/>
    <w:rsid w:val="001B14AC"/>
    <w:rsid w:val="001E5F16"/>
    <w:rsid w:val="00285DB7"/>
    <w:rsid w:val="002A3655"/>
    <w:rsid w:val="002E03FA"/>
    <w:rsid w:val="002E2C39"/>
    <w:rsid w:val="00307796"/>
    <w:rsid w:val="00331A92"/>
    <w:rsid w:val="0034038D"/>
    <w:rsid w:val="0035640F"/>
    <w:rsid w:val="003C4B12"/>
    <w:rsid w:val="003D251D"/>
    <w:rsid w:val="003D550C"/>
    <w:rsid w:val="00407951"/>
    <w:rsid w:val="00430DEA"/>
    <w:rsid w:val="004A082F"/>
    <w:rsid w:val="004F654D"/>
    <w:rsid w:val="0050331C"/>
    <w:rsid w:val="005904C1"/>
    <w:rsid w:val="005A775D"/>
    <w:rsid w:val="005F3304"/>
    <w:rsid w:val="006041F1"/>
    <w:rsid w:val="00691356"/>
    <w:rsid w:val="006D45F0"/>
    <w:rsid w:val="006E34A4"/>
    <w:rsid w:val="006E4670"/>
    <w:rsid w:val="00714735"/>
    <w:rsid w:val="0072034D"/>
    <w:rsid w:val="007335A7"/>
    <w:rsid w:val="00763357"/>
    <w:rsid w:val="0077588D"/>
    <w:rsid w:val="0079267A"/>
    <w:rsid w:val="00844B7C"/>
    <w:rsid w:val="00846D5C"/>
    <w:rsid w:val="00850BF8"/>
    <w:rsid w:val="008D7013"/>
    <w:rsid w:val="00914DB2"/>
    <w:rsid w:val="00916085"/>
    <w:rsid w:val="00964FCB"/>
    <w:rsid w:val="00967C54"/>
    <w:rsid w:val="00987CEC"/>
    <w:rsid w:val="00A129A7"/>
    <w:rsid w:val="00A16CBB"/>
    <w:rsid w:val="00A179CA"/>
    <w:rsid w:val="00A21246"/>
    <w:rsid w:val="00A954C4"/>
    <w:rsid w:val="00B101DF"/>
    <w:rsid w:val="00B17266"/>
    <w:rsid w:val="00B3005C"/>
    <w:rsid w:val="00B35EE8"/>
    <w:rsid w:val="00B37522"/>
    <w:rsid w:val="00B95098"/>
    <w:rsid w:val="00BA0B7E"/>
    <w:rsid w:val="00C47624"/>
    <w:rsid w:val="00C568F5"/>
    <w:rsid w:val="00C64DF5"/>
    <w:rsid w:val="00C72D09"/>
    <w:rsid w:val="00CC52FD"/>
    <w:rsid w:val="00CF6826"/>
    <w:rsid w:val="00D316A3"/>
    <w:rsid w:val="00D60A64"/>
    <w:rsid w:val="00D67F4C"/>
    <w:rsid w:val="00D912E5"/>
    <w:rsid w:val="00DA5B77"/>
    <w:rsid w:val="00DB701A"/>
    <w:rsid w:val="00DF2CAE"/>
    <w:rsid w:val="00E05F88"/>
    <w:rsid w:val="00E76A4B"/>
    <w:rsid w:val="00EB12B9"/>
    <w:rsid w:val="00ED6483"/>
    <w:rsid w:val="00ED6847"/>
    <w:rsid w:val="00EE6B54"/>
    <w:rsid w:val="00F07677"/>
    <w:rsid w:val="00F31271"/>
    <w:rsid w:val="00F43228"/>
    <w:rsid w:val="00F533F6"/>
    <w:rsid w:val="00F60A9D"/>
    <w:rsid w:val="00F832C9"/>
    <w:rsid w:val="00FB1E7A"/>
    <w:rsid w:val="00FB27FD"/>
    <w:rsid w:val="00FE24EE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99C8B"/>
  <w15:docId w15:val="{E13685DB-60B2-4E6C-B68E-967D8B8C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0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B95098"/>
    <w:pPr>
      <w:keepNext/>
      <w:spacing w:before="100" w:after="120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98"/>
  </w:style>
  <w:style w:type="paragraph" w:styleId="Footer">
    <w:name w:val="footer"/>
    <w:basedOn w:val="Normal"/>
    <w:link w:val="Foot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98"/>
  </w:style>
  <w:style w:type="character" w:customStyle="1" w:styleId="Heading3Char">
    <w:name w:val="Heading 3 Char"/>
    <w:basedOn w:val="DefaultParagraphFont"/>
    <w:link w:val="Heading3"/>
    <w:rsid w:val="00B95098"/>
    <w:rPr>
      <w:rFonts w:ascii="Arial" w:eastAsia="Times New Roman" w:hAnsi="Arial" w:cs="Times New Roman"/>
      <w:b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B9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54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FE2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4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9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9A7"/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9A7"/>
    <w:rPr>
      <w:rFonts w:ascii="Arial" w:eastAsia="Times New Roman" w:hAnsi="Arial" w:cs="Times New Roman"/>
      <w:b/>
      <w:bCs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grma.qld.gov.au/multicultural-affairs/policy-and-governance/multicultural-policy-and-action-pla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F8ED-6A48-4CCF-8585-F079FCCF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Cheng</dc:creator>
  <cp:lastModifiedBy>Amanda Krebs</cp:lastModifiedBy>
  <cp:revision>2</cp:revision>
  <dcterms:created xsi:type="dcterms:W3CDTF">2018-11-19T06:22:00Z</dcterms:created>
  <dcterms:modified xsi:type="dcterms:W3CDTF">2018-11-19T06:22:00Z</dcterms:modified>
</cp:coreProperties>
</file>